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BD1CA1A" w14:textId="1C1D70E2" w:rsidR="007B182B" w:rsidRDefault="000E1A5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804CF8" wp14:editId="300E67F0">
                <wp:simplePos x="0" y="0"/>
                <wp:positionH relativeFrom="column">
                  <wp:posOffset>28575</wp:posOffset>
                </wp:positionH>
                <wp:positionV relativeFrom="paragraph">
                  <wp:posOffset>838200</wp:posOffset>
                </wp:positionV>
                <wp:extent cx="4638675" cy="42481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24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E6AE0" id="Rectangle 3" o:spid="_x0000_s1026" style="position:absolute;margin-left:2.25pt;margin-top:66pt;width:365.25pt;height:334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" filled="f" strokecolor="#f4b083 [1941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E8FFD" wp14:editId="19215544">
                <wp:simplePos x="0" y="0"/>
                <wp:positionH relativeFrom="rightMargin">
                  <wp:align>left</wp:align>
                </wp:positionH>
                <wp:positionV relativeFrom="paragraph">
                  <wp:posOffset>-565785</wp:posOffset>
                </wp:positionV>
                <wp:extent cx="531495" cy="560705"/>
                <wp:effectExtent l="0" t="0" r="1905" b="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60705"/>
                        </a:xfrm>
                        <a:prstGeom prst="fram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58E9" id="Frame 4" o:spid="_x0000_s1026" style="position:absolute;margin-left:0;margin-top:-44.55pt;width:41.85pt;height:44.15pt;z-index:251661312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coordsize="531495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" path="m,l531495,r,560705l,560705,,xm66437,66437r,427831l465058,494268r,-427831l66437,66437xe" fillcolor="#f7caac [1301]" stroked="f" strokeweight="1pt">
                <v:stroke joinstyle="miter"/>
                <v:path arrowok="t" o:connecttype="custom" o:connectlocs="0,0;531495,0;531495,560705;0,560705;0,0;66437,66437;66437,494268;465058,494268;465058,66437;66437,66437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52B26" wp14:editId="122A4E21">
                <wp:simplePos x="0" y="0"/>
                <wp:positionH relativeFrom="column">
                  <wp:posOffset>5734685</wp:posOffset>
                </wp:positionH>
                <wp:positionV relativeFrom="paragraph">
                  <wp:posOffset>-510540</wp:posOffset>
                </wp:positionV>
                <wp:extent cx="2647507" cy="509758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507" cy="509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F7507" w14:textId="137B8A84" w:rsidR="00A26B8D" w:rsidRPr="00A26B8D" w:rsidRDefault="00A26B8D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26B8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Hilson</w:t>
                            </w:r>
                            <w:proofErr w:type="spellEnd"/>
                            <w:r w:rsidRPr="00A26B8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Housing Corp.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52B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1.55pt;margin-top:-40.2pt;width:208.45pt;height:4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" filled="f" stroked="f" strokeweight=".5pt">
                <v:textbox>
                  <w:txbxContent>
                    <w:p w14:paraId="473F7507" w14:textId="137B8A84" w:rsidR="00A26B8D" w:rsidRPr="00A26B8D" w:rsidRDefault="00A26B8D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spellStart"/>
                      <w:r w:rsidRPr="00A26B8D">
                        <w:rPr>
                          <w:rFonts w:ascii="Century Gothic" w:hAnsi="Century Gothic"/>
                          <w:sz w:val="36"/>
                          <w:szCs w:val="36"/>
                        </w:rPr>
                        <w:t>Hilson</w:t>
                      </w:r>
                      <w:proofErr w:type="spellEnd"/>
                      <w:r w:rsidRPr="00A26B8D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Housing Corp.</w:t>
                      </w:r>
                    </w:p>
                  </w:txbxContent>
                </v:textbox>
              </v:shape>
            </w:pict>
          </mc:Fallback>
        </mc:AlternateContent>
      </w:r>
      <w:r w:rsidR="00BD0947">
        <w:rPr>
          <w:noProof/>
        </w:rPr>
        <w:drawing>
          <wp:anchor distT="0" distB="0" distL="114300" distR="114300" simplePos="0" relativeHeight="251660288" behindDoc="0" locked="0" layoutInCell="1" allowOverlap="1" wp14:anchorId="632E5A51" wp14:editId="155895DD">
            <wp:simplePos x="0" y="0"/>
            <wp:positionH relativeFrom="margin">
              <wp:posOffset>-251460</wp:posOffset>
            </wp:positionH>
            <wp:positionV relativeFrom="margin">
              <wp:align>center</wp:align>
            </wp:positionV>
            <wp:extent cx="4668520" cy="38265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B772E" wp14:editId="2D545FA8">
                <wp:simplePos x="0" y="0"/>
                <wp:positionH relativeFrom="column">
                  <wp:posOffset>5050465</wp:posOffset>
                </wp:positionH>
                <wp:positionV relativeFrom="paragraph">
                  <wp:posOffset>1095153</wp:posOffset>
                </wp:positionV>
                <wp:extent cx="3561508" cy="4837814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508" cy="4837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91110" w14:textId="77777777" w:rsidR="00C34DE5" w:rsidRDefault="00C34DE5">
                            <w:pPr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C34DE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AVAIL THE BEST HOMES IN THE METROPOLIS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Pr="00C34DE5">
                              <w:rPr>
                                <w:rFonts w:ascii="Century Gothic" w:hAnsi="Century Gothic"/>
                              </w:rPr>
                              <w:br/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orem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ipsum dolor sit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consectetur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adipiscing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, sed do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eiusmod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tempor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incididunt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ut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labore et dolore magna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aliqua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. Ut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enim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ad minim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veniam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nostrud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exercitation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ullamco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laboris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nisi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ut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a</w:t>
                            </w:r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  <w:p w14:paraId="53023B4E" w14:textId="77777777" w:rsidR="00C34DE5" w:rsidRPr="00C34DE5" w:rsidRDefault="00C34DE5" w:rsidP="00C34DE5">
                            <w:pPr>
                              <w:rPr>
                                <w:rFonts w:ascii="Century Gothic" w:hAnsi="Century Gothic" w:cs="Open Sans"/>
                                <w:color w:val="000000"/>
                                <w:shd w:val="clear" w:color="auto" w:fill="FFFFFF"/>
                              </w:rPr>
                            </w:pPr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  <w:sz w:val="56"/>
                                <w:szCs w:val="56"/>
                              </w:rPr>
                              <w:t>Save Up to 50%</w:t>
                            </w:r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  <w:p w14:paraId="6E87E4E8" w14:textId="2C97B4DD" w:rsidR="00C34DE5" w:rsidRPr="00C34DE5" w:rsidRDefault="00C34DE5" w:rsidP="00C34DE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orem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ipsum dolor sit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amet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consectetur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adipiscing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elit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, sed do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eiusmod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tempor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incididunt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ut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labore et dolore magna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aliqua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. Ut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enim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ad minim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veniam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quis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nostrud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exercitation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ullamco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laboris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nisi </w:t>
                            </w:r>
                            <w:proofErr w:type="spellStart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>ut</w:t>
                            </w:r>
                            <w:proofErr w:type="spellEnd"/>
                            <w:r w:rsidRPr="00C34DE5">
                              <w:rPr>
                                <w:rFonts w:ascii="Century Gothic" w:hAnsi="Century Gothic" w:cs="Open Sans"/>
                                <w:color w:val="00000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772E" id="Text Box 6" o:spid="_x0000_s1027" type="#_x0000_t202" style="position:absolute;margin-left:397.65pt;margin-top:86.25pt;width:280.45pt;height:38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" filled="f" stroked="f" strokeweight=".5pt">
                <v:textbox>
                  <w:txbxContent>
                    <w:p w14:paraId="16A91110" w14:textId="77777777" w:rsidR="00C34DE5" w:rsidRDefault="00C34DE5">
                      <w:pPr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C34DE5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AVAIL THE BEST HOMES IN THE METROPOLIS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Pr="00C34DE5">
                        <w:rPr>
                          <w:rFonts w:ascii="Century Gothic" w:hAnsi="Century Gothic"/>
                        </w:rPr>
                        <w:br/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orem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ipsum dolor sit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amet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,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consectetur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adipiscing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elit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, sed do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eiusmod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tempor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incididunt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ut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labore et dolore magna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aliqua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. Ut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enim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ad minim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veniam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,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quis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nostrud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exercitation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ullamco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laboris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nisi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ut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a</w:t>
                      </w:r>
                      <w:r w:rsidRPr="00C34DE5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</w:p>
                    <w:p w14:paraId="53023B4E" w14:textId="77777777" w:rsidR="00C34DE5" w:rsidRPr="00C34DE5" w:rsidRDefault="00C34DE5" w:rsidP="00C34DE5">
                      <w:pPr>
                        <w:rPr>
                          <w:rFonts w:ascii="Century Gothic" w:hAnsi="Century Gothic" w:cs="Open Sans"/>
                          <w:color w:val="000000"/>
                          <w:shd w:val="clear" w:color="auto" w:fill="FFFFFF"/>
                        </w:rPr>
                      </w:pPr>
                      <w:r w:rsidRPr="00C34DE5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C34DE5">
                        <w:rPr>
                          <w:rFonts w:ascii="Century Gothic" w:hAnsi="Century Gothic" w:cs="Open Sans"/>
                          <w:color w:val="000000"/>
                          <w:sz w:val="56"/>
                          <w:szCs w:val="56"/>
                        </w:rPr>
                        <w:t>Save Up to 50%</w:t>
                      </w:r>
                      <w:r w:rsidRPr="00C34DE5">
                        <w:rPr>
                          <w:rFonts w:ascii="Century Gothic" w:hAnsi="Century Gothic" w:cs="Open Sans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</w:p>
                    <w:p w14:paraId="6E87E4E8" w14:textId="2C97B4DD" w:rsidR="00C34DE5" w:rsidRPr="00C34DE5" w:rsidRDefault="00C34DE5" w:rsidP="00C34DE5">
                      <w:pP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orem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ipsum dolor sit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amet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,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consectetur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adipiscing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elit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, sed do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eiusmod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tempor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incididunt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ut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labore et dolore magna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aliqua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. Ut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enim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ad minim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veniam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,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quis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nostrud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exercitation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ullamco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laboris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nisi </w:t>
                      </w:r>
                      <w:proofErr w:type="spellStart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>ut</w:t>
                      </w:r>
                      <w:proofErr w:type="spellEnd"/>
                      <w:r w:rsidRPr="00C34DE5">
                        <w:rPr>
                          <w:rFonts w:ascii="Century Gothic" w:hAnsi="Century Gothic" w:cs="Open Sans"/>
                          <w:color w:val="00000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D3248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71010" wp14:editId="3A3E9F13">
                <wp:simplePos x="0" y="0"/>
                <wp:positionH relativeFrom="column">
                  <wp:posOffset>-1669312</wp:posOffset>
                </wp:positionH>
                <wp:positionV relativeFrom="paragraph">
                  <wp:posOffset>-1786270</wp:posOffset>
                </wp:positionV>
                <wp:extent cx="5283835" cy="9537405"/>
                <wp:effectExtent l="0" t="0" r="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95374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B709" id="Rectangle 1" o:spid="_x0000_s1026" style="position:absolute;margin-left:-131.45pt;margin-top:-140.65pt;width:416.05pt;height:7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" fillcolor="#f4b083 [1941]" stroked="f" strokeweight="1pt"/>
            </w:pict>
          </mc:Fallback>
        </mc:AlternateContent>
      </w:r>
    </w:p>
    <w:sectPr w:rsidR="007B182B" w:rsidSect="00D32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89"/>
    <w:rsid w:val="000E1A5E"/>
    <w:rsid w:val="007B182B"/>
    <w:rsid w:val="00A26B8D"/>
    <w:rsid w:val="00B10114"/>
    <w:rsid w:val="00BC3DEB"/>
    <w:rsid w:val="00BD0947"/>
    <w:rsid w:val="00C34DE5"/>
    <w:rsid w:val="00D3248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6E52"/>
  <w15:chartTrackingRefBased/>
  <w15:docId w15:val="{0016EB76-6AC4-4FC5-9BA5-9FB949A6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2022-08-21T10:49:00Z</dcterms:created>
  <dcterms:modified xsi:type="dcterms:W3CDTF">2022-08-24T05:27:00Z</dcterms:modified>
</cp:coreProperties>
</file>